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CAAF" w14:textId="77777777" w:rsidR="00BA109C" w:rsidRPr="004C0E2D" w:rsidRDefault="00BA109C" w:rsidP="00BA109C">
      <w:pPr>
        <w:rPr>
          <w:sz w:val="24"/>
          <w:szCs w:val="24"/>
        </w:rPr>
      </w:pPr>
    </w:p>
    <w:p w14:paraId="491B502C" w14:textId="77777777" w:rsidR="00BA109C" w:rsidRPr="004C0E2D" w:rsidRDefault="00BA109C" w:rsidP="00BA109C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5268FD96" wp14:editId="20D54128">
                <wp:extent cx="2647950" cy="679450"/>
                <wp:effectExtent l="0" t="0" r="19050" b="25400"/>
                <wp:docPr id="4225428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BF68B" w14:textId="77777777" w:rsidR="00BA109C" w:rsidRDefault="00BA109C" w:rsidP="00BA109C">
                            <w:pPr>
                              <w:jc w:val="center"/>
                            </w:pPr>
                            <w:r>
                              <w:t>GENERAL</w:t>
                            </w:r>
                          </w:p>
                          <w:p w14:paraId="5E0E0EE2" w14:textId="77777777" w:rsidR="00BA109C" w:rsidRDefault="00BA109C" w:rsidP="00BA109C">
                            <w:pPr>
                              <w:jc w:val="center"/>
                            </w:pPr>
                            <w:r>
                              <w:t>STANDARDIZATION OF PRINTER NAMES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68FD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08.5pt;height: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">
                <v:textbox>
                  <w:txbxContent>
                    <w:p w14:paraId="375BF68B" w14:textId="77777777" w:rsidR="00BA109C" w:rsidRDefault="00BA109C" w:rsidP="00BA109C">
                      <w:pPr>
                        <w:jc w:val="center"/>
                      </w:pPr>
                      <w:r>
                        <w:t>GENERAL</w:t>
                      </w:r>
                    </w:p>
                    <w:p w14:paraId="5E0E0EE2" w14:textId="77777777" w:rsidR="00BA109C" w:rsidRDefault="00BA109C" w:rsidP="00BA109C">
                      <w:pPr>
                        <w:jc w:val="center"/>
                      </w:pPr>
                      <w:r>
                        <w:t>STANDARDIZATION OF PRINTER NAMES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DF9575" w14:textId="77777777" w:rsidR="00BA109C" w:rsidRPr="004C0E2D" w:rsidRDefault="00BA109C" w:rsidP="00BA109C">
      <w:pPr>
        <w:rPr>
          <w:rFonts w:cstheme="minorHAnsi"/>
          <w:sz w:val="24"/>
          <w:szCs w:val="24"/>
        </w:rPr>
      </w:pPr>
    </w:p>
    <w:tbl>
      <w:tblPr>
        <w:tblStyle w:val="TableGrid"/>
        <w:tblW w:w="8776" w:type="dxa"/>
        <w:tblInd w:w="720" w:type="dxa"/>
        <w:tblLook w:val="04A0" w:firstRow="1" w:lastRow="0" w:firstColumn="1" w:lastColumn="0" w:noHBand="0" w:noVBand="1"/>
      </w:tblPr>
      <w:tblGrid>
        <w:gridCol w:w="1251"/>
        <w:gridCol w:w="1176"/>
        <w:gridCol w:w="1151"/>
        <w:gridCol w:w="1205"/>
        <w:gridCol w:w="1229"/>
        <w:gridCol w:w="1323"/>
        <w:gridCol w:w="1441"/>
      </w:tblGrid>
      <w:tr w:rsidR="00BA109C" w:rsidRPr="004C0E2D" w14:paraId="4FFAB1D8" w14:textId="77777777" w:rsidTr="009D5C46">
        <w:tc>
          <w:tcPr>
            <w:tcW w:w="8776" w:type="dxa"/>
            <w:gridSpan w:val="7"/>
          </w:tcPr>
          <w:p w14:paraId="17756B72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0EA7A1E6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Printer Naming Convention</w:t>
            </w:r>
          </w:p>
        </w:tc>
      </w:tr>
      <w:tr w:rsidR="00BA109C" w:rsidRPr="004C0E2D" w14:paraId="010D32DE" w14:textId="77777777" w:rsidTr="009D5C46">
        <w:tc>
          <w:tcPr>
            <w:tcW w:w="1261" w:type="dxa"/>
          </w:tcPr>
          <w:p w14:paraId="5F859BA3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8" w:type="dxa"/>
          </w:tcPr>
          <w:p w14:paraId="23B092D6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7FDCE52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EE0EA91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593A128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B9A4556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8" w:type="dxa"/>
          </w:tcPr>
          <w:p w14:paraId="7862CADB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09C" w:rsidRPr="004C0E2D" w14:paraId="68D94560" w14:textId="77777777" w:rsidTr="009D5C46">
        <w:tc>
          <w:tcPr>
            <w:tcW w:w="1261" w:type="dxa"/>
          </w:tcPr>
          <w:p w14:paraId="72651323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2-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14:paraId="2A9C112A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14:paraId="404B4968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2-4</w:t>
            </w:r>
          </w:p>
        </w:tc>
        <w:tc>
          <w:tcPr>
            <w:tcW w:w="1220" w:type="dxa"/>
          </w:tcPr>
          <w:p w14:paraId="234BE9C2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2-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14:paraId="32537C30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2-6</w:t>
            </w:r>
          </w:p>
        </w:tc>
        <w:tc>
          <w:tcPr>
            <w:tcW w:w="1231" w:type="dxa"/>
          </w:tcPr>
          <w:p w14:paraId="47D00691" w14:textId="77777777" w:rsidR="00BA109C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0-5</w:t>
            </w:r>
          </w:p>
          <w:p w14:paraId="1298CD4F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  <w:tc>
          <w:tcPr>
            <w:tcW w:w="1448" w:type="dxa"/>
          </w:tcPr>
          <w:p w14:paraId="0B090101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Value range</w:t>
            </w:r>
          </w:p>
          <w:p w14:paraId="73784AC4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center"/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10-2</w:t>
            </w:r>
            <w:r>
              <w:rPr>
                <w:sz w:val="24"/>
                <w:szCs w:val="24"/>
              </w:rPr>
              <w:t>6</w:t>
            </w:r>
          </w:p>
        </w:tc>
      </w:tr>
      <w:tr w:rsidR="00BA109C" w:rsidRPr="004C0E2D" w14:paraId="785B5D67" w14:textId="77777777" w:rsidTr="009D5C46">
        <w:tc>
          <w:tcPr>
            <w:tcW w:w="1261" w:type="dxa"/>
          </w:tcPr>
          <w:p w14:paraId="72475D99" w14:textId="77777777" w:rsidR="00BA109C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Business</w:t>
            </w:r>
            <w:r>
              <w:rPr>
                <w:rFonts w:cstheme="minorHAnsi"/>
                <w:sz w:val="24"/>
                <w:szCs w:val="24"/>
              </w:rPr>
              <w:t xml:space="preserve"> Unit</w:t>
            </w:r>
          </w:p>
          <w:p w14:paraId="36DE9BBC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Brand</w:t>
            </w:r>
          </w:p>
        </w:tc>
        <w:tc>
          <w:tcPr>
            <w:tcW w:w="1198" w:type="dxa"/>
          </w:tcPr>
          <w:p w14:paraId="15095D88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State</w:t>
            </w:r>
          </w:p>
        </w:tc>
        <w:tc>
          <w:tcPr>
            <w:tcW w:w="1173" w:type="dxa"/>
          </w:tcPr>
          <w:p w14:paraId="2355E2E7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City</w:t>
            </w:r>
          </w:p>
        </w:tc>
        <w:tc>
          <w:tcPr>
            <w:tcW w:w="1220" w:type="dxa"/>
          </w:tcPr>
          <w:p w14:paraId="30EE901C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Office Metro Unit</w:t>
            </w:r>
          </w:p>
        </w:tc>
        <w:tc>
          <w:tcPr>
            <w:tcW w:w="1245" w:type="dxa"/>
          </w:tcPr>
          <w:p w14:paraId="4B1B53FE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Printer</w:t>
            </w:r>
          </w:p>
        </w:tc>
        <w:tc>
          <w:tcPr>
            <w:tcW w:w="1231" w:type="dxa"/>
          </w:tcPr>
          <w:p w14:paraId="72721E99" w14:textId="77777777" w:rsidR="00BA109C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space /</w:t>
            </w:r>
          </w:p>
          <w:p w14:paraId="1F0CBFEE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Hyphen</w:t>
            </w:r>
            <w:r>
              <w:rPr>
                <w:sz w:val="24"/>
                <w:szCs w:val="24"/>
              </w:rPr>
              <w:t>/ underscore</w:t>
            </w:r>
          </w:p>
        </w:tc>
        <w:tc>
          <w:tcPr>
            <w:tcW w:w="1448" w:type="dxa"/>
          </w:tcPr>
          <w:p w14:paraId="472BDA1D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09C" w:rsidRPr="004C0E2D" w14:paraId="253E1FB2" w14:textId="77777777" w:rsidTr="009D5C46">
        <w:tc>
          <w:tcPr>
            <w:tcW w:w="1261" w:type="dxa"/>
          </w:tcPr>
          <w:p w14:paraId="641B3493" w14:textId="77777777" w:rsidR="00BA109C" w:rsidRPr="004C0E2D" w:rsidRDefault="00BA109C" w:rsidP="009D5C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4C0E2D">
              <w:rPr>
                <w:rFonts w:cstheme="minorHAnsi"/>
                <w:sz w:val="24"/>
                <w:szCs w:val="24"/>
              </w:rPr>
              <w:t>B</w:t>
            </w:r>
          </w:p>
          <w:p w14:paraId="02BCC47F" w14:textId="77777777" w:rsidR="00BA109C" w:rsidRPr="004C0E2D" w:rsidRDefault="00BA109C" w:rsidP="009D5C46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CB</w:t>
            </w:r>
            <w:r>
              <w:rPr>
                <w:rFonts w:cstheme="minorHAnsi"/>
                <w:sz w:val="24"/>
                <w:szCs w:val="24"/>
              </w:rPr>
              <w:t>E</w:t>
            </w:r>
          </w:p>
          <w:p w14:paraId="1ECAEE7E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SOT</w:t>
            </w:r>
          </w:p>
          <w:p w14:paraId="6A2C0DA6" w14:textId="77777777" w:rsidR="00BA109C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CAR</w:t>
            </w:r>
          </w:p>
          <w:p w14:paraId="37147ACA" w14:textId="77777777" w:rsidR="00BA109C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SLT</w:t>
            </w:r>
          </w:p>
          <w:p w14:paraId="27B756EC" w14:textId="77777777" w:rsidR="00BA109C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EQT</w:t>
            </w:r>
          </w:p>
          <w:p w14:paraId="3F8E76C6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WCE</w:t>
            </w:r>
          </w:p>
          <w:p w14:paraId="576F5801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---</w:t>
            </w:r>
          </w:p>
          <w:p w14:paraId="6590028A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8" w:type="dxa"/>
          </w:tcPr>
          <w:p w14:paraId="60BE62B7" w14:textId="77777777" w:rsidR="00BA109C" w:rsidRPr="004C0E2D" w:rsidRDefault="00BA109C" w:rsidP="009D5C46">
            <w:pPr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AZ</w:t>
            </w:r>
          </w:p>
          <w:p w14:paraId="02DDE69E" w14:textId="77777777" w:rsidR="00BA109C" w:rsidRPr="004C0E2D" w:rsidRDefault="00BA109C" w:rsidP="009D5C46">
            <w:pPr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SC</w:t>
            </w:r>
          </w:p>
          <w:p w14:paraId="15E4F09A" w14:textId="77777777" w:rsidR="00BA109C" w:rsidRPr="004C0E2D" w:rsidRDefault="00BA109C" w:rsidP="009D5C46">
            <w:pPr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NV</w:t>
            </w:r>
          </w:p>
          <w:p w14:paraId="0AEEF614" w14:textId="77777777" w:rsidR="00BA109C" w:rsidRDefault="00BA109C" w:rsidP="009D5C46">
            <w:pPr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IO</w:t>
            </w:r>
          </w:p>
          <w:p w14:paraId="0C63153E" w14:textId="77777777" w:rsidR="00BA109C" w:rsidRPr="004C0E2D" w:rsidRDefault="00BA109C" w:rsidP="009D5C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</w:t>
            </w:r>
          </w:p>
          <w:p w14:paraId="503292EF" w14:textId="77777777" w:rsidR="00BA109C" w:rsidRPr="004C0E2D" w:rsidRDefault="00BA109C" w:rsidP="009D5C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3" w:type="dxa"/>
          </w:tcPr>
          <w:p w14:paraId="3F3BC97E" w14:textId="77777777" w:rsidR="00BA109C" w:rsidRPr="004C0E2D" w:rsidRDefault="00BA109C" w:rsidP="009D5C46">
            <w:pPr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LA</w:t>
            </w:r>
          </w:p>
          <w:p w14:paraId="73ADCB79" w14:textId="77777777" w:rsidR="00BA109C" w:rsidRPr="004C0E2D" w:rsidRDefault="00BA109C" w:rsidP="009D5C46">
            <w:pPr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SCRZ</w:t>
            </w:r>
          </w:p>
          <w:p w14:paraId="6D63E5F4" w14:textId="77777777" w:rsidR="00BA109C" w:rsidRPr="004C0E2D" w:rsidRDefault="00BA109C" w:rsidP="009D5C46">
            <w:pPr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NYC</w:t>
            </w:r>
          </w:p>
          <w:p w14:paraId="2C79AB5E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DUR</w:t>
            </w:r>
          </w:p>
        </w:tc>
        <w:tc>
          <w:tcPr>
            <w:tcW w:w="1220" w:type="dxa"/>
          </w:tcPr>
          <w:p w14:paraId="52AFF403" w14:textId="77777777" w:rsidR="00BA109C" w:rsidRPr="004C0E2D" w:rsidRDefault="00BA109C" w:rsidP="009D5C46">
            <w:pPr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01</w:t>
            </w:r>
          </w:p>
          <w:p w14:paraId="43310024" w14:textId="77777777" w:rsidR="00BA109C" w:rsidRPr="004C0E2D" w:rsidRDefault="00BA109C" w:rsidP="009D5C46">
            <w:pPr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02</w:t>
            </w:r>
          </w:p>
          <w:p w14:paraId="49DF31E1" w14:textId="77777777" w:rsidR="00BA109C" w:rsidRPr="004C0E2D" w:rsidRDefault="00BA109C" w:rsidP="009D5C46">
            <w:pPr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03</w:t>
            </w:r>
          </w:p>
          <w:p w14:paraId="1289658C" w14:textId="77777777" w:rsidR="00BA109C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sz w:val="24"/>
                <w:szCs w:val="24"/>
              </w:rPr>
            </w:pPr>
          </w:p>
          <w:p w14:paraId="3C097969" w14:textId="77777777" w:rsidR="00BA109C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Name</w:t>
            </w:r>
          </w:p>
          <w:p w14:paraId="52838AE8" w14:textId="77777777" w:rsidR="00BA109C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</w:t>
            </w:r>
          </w:p>
          <w:p w14:paraId="1B74D75A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</w:t>
            </w:r>
          </w:p>
        </w:tc>
        <w:tc>
          <w:tcPr>
            <w:tcW w:w="1245" w:type="dxa"/>
          </w:tcPr>
          <w:p w14:paraId="6C764ED7" w14:textId="77777777" w:rsidR="00BA109C" w:rsidRPr="004C0E2D" w:rsidRDefault="00BA109C" w:rsidP="009D5C46">
            <w:pPr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01</w:t>
            </w:r>
          </w:p>
          <w:p w14:paraId="11BB8253" w14:textId="77777777" w:rsidR="00BA109C" w:rsidRPr="004C0E2D" w:rsidRDefault="00BA109C" w:rsidP="009D5C46">
            <w:pPr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02</w:t>
            </w:r>
          </w:p>
          <w:p w14:paraId="61835323" w14:textId="77777777" w:rsidR="00BA109C" w:rsidRPr="004C0E2D" w:rsidRDefault="00BA109C" w:rsidP="009D5C46">
            <w:pPr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03</w:t>
            </w:r>
          </w:p>
          <w:p w14:paraId="06194D45" w14:textId="77777777" w:rsidR="00BA109C" w:rsidRPr="004C0E2D" w:rsidRDefault="00BA109C" w:rsidP="009D5C46">
            <w:pPr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---</w:t>
            </w:r>
          </w:p>
          <w:p w14:paraId="13B60498" w14:textId="77777777" w:rsidR="00BA109C" w:rsidRPr="004C0E2D" w:rsidRDefault="00BA109C" w:rsidP="009D5C46">
            <w:pPr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DOX</w:t>
            </w:r>
          </w:p>
          <w:p w14:paraId="48DAFB5B" w14:textId="77777777" w:rsidR="00BA109C" w:rsidRPr="004C0E2D" w:rsidRDefault="00BA109C" w:rsidP="009D5C46">
            <w:pPr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COP</w:t>
            </w:r>
          </w:p>
          <w:p w14:paraId="13E9BE7C" w14:textId="77777777" w:rsidR="00BA109C" w:rsidRPr="004C0E2D" w:rsidRDefault="00BA109C" w:rsidP="009D5C46">
            <w:pPr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CHK</w:t>
            </w:r>
          </w:p>
          <w:p w14:paraId="093D4828" w14:textId="77777777" w:rsidR="00BA109C" w:rsidRPr="004C0E2D" w:rsidRDefault="00BA109C" w:rsidP="009D5C46">
            <w:pPr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MFP</w:t>
            </w:r>
          </w:p>
          <w:p w14:paraId="0F05E759" w14:textId="77777777" w:rsidR="00BA109C" w:rsidRPr="004C0E2D" w:rsidRDefault="00BA109C" w:rsidP="009D5C46">
            <w:pPr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---</w:t>
            </w:r>
          </w:p>
          <w:p w14:paraId="7088F960" w14:textId="77777777" w:rsidR="00BA109C" w:rsidRPr="004C0E2D" w:rsidRDefault="00BA109C" w:rsidP="009D5C46">
            <w:pPr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DOX01</w:t>
            </w:r>
          </w:p>
          <w:p w14:paraId="51D3D2FB" w14:textId="77777777" w:rsidR="00BA109C" w:rsidRPr="004C0E2D" w:rsidRDefault="00BA109C" w:rsidP="009D5C46">
            <w:pPr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COP02</w:t>
            </w:r>
          </w:p>
          <w:p w14:paraId="4651D1CE" w14:textId="77777777" w:rsidR="00BA109C" w:rsidRPr="004C0E2D" w:rsidRDefault="00BA109C" w:rsidP="009D5C46">
            <w:pPr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CHK03</w:t>
            </w:r>
          </w:p>
          <w:p w14:paraId="4BEAB7E2" w14:textId="77777777" w:rsidR="00BA109C" w:rsidRPr="004C0E2D" w:rsidRDefault="00BA109C" w:rsidP="009D5C46">
            <w:pPr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MFP04</w:t>
            </w:r>
          </w:p>
          <w:p w14:paraId="069D3019" w14:textId="77777777" w:rsidR="00BA109C" w:rsidRPr="004C0E2D" w:rsidRDefault="00BA109C" w:rsidP="009D5C46">
            <w:pPr>
              <w:rPr>
                <w:sz w:val="24"/>
                <w:szCs w:val="24"/>
              </w:rPr>
            </w:pPr>
          </w:p>
          <w:p w14:paraId="574ADE23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6E38C140" w14:textId="77777777" w:rsidR="00BA109C" w:rsidRPr="004C0E2D" w:rsidRDefault="00BA109C" w:rsidP="009D5C46">
            <w:pPr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-</w:t>
            </w:r>
          </w:p>
          <w:p w14:paraId="125A9A9B" w14:textId="77777777" w:rsidR="00BA109C" w:rsidRPr="004C0E2D" w:rsidRDefault="00BA109C" w:rsidP="009D5C46">
            <w:pPr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-</w:t>
            </w:r>
          </w:p>
          <w:p w14:paraId="38E9E495" w14:textId="77777777" w:rsidR="00BA109C" w:rsidRPr="004C0E2D" w:rsidRDefault="00BA109C" w:rsidP="009D5C46">
            <w:pPr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14:paraId="7FF2EB69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09C" w:rsidRPr="004C0E2D" w14:paraId="06F8BF73" w14:textId="77777777" w:rsidTr="009D5C46">
        <w:tc>
          <w:tcPr>
            <w:tcW w:w="1261" w:type="dxa"/>
          </w:tcPr>
          <w:p w14:paraId="5B52AF94" w14:textId="77777777" w:rsidR="00BA109C" w:rsidRPr="004C0E2D" w:rsidRDefault="00BA109C" w:rsidP="009D5C46">
            <w:pPr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14:paraId="0E269849" w14:textId="77777777" w:rsidR="00BA109C" w:rsidRPr="004C0E2D" w:rsidRDefault="00BA109C" w:rsidP="009D5C46">
            <w:pPr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14:paraId="79ACE1FD" w14:textId="77777777" w:rsidR="00BA109C" w:rsidRPr="004C0E2D" w:rsidRDefault="00BA109C" w:rsidP="009D5C46">
            <w:pPr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14:paraId="78668CF6" w14:textId="77777777" w:rsidR="00BA109C" w:rsidRPr="004C0E2D" w:rsidRDefault="00BA109C" w:rsidP="009D5C46">
            <w:pPr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14:paraId="113AA27F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14:paraId="11788F9F" w14:textId="77777777" w:rsidR="00BA109C" w:rsidRPr="004C0E2D" w:rsidRDefault="00BA109C" w:rsidP="009D5C46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14:paraId="592A840D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0E2D">
              <w:rPr>
                <w:rFonts w:cstheme="minorHAnsi"/>
                <w:sz w:val="24"/>
                <w:szCs w:val="24"/>
              </w:rPr>
              <w:t>Best value</w:t>
            </w:r>
          </w:p>
          <w:p w14:paraId="4F18D6E4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center"/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12</w:t>
            </w:r>
          </w:p>
        </w:tc>
      </w:tr>
      <w:tr w:rsidR="00BA109C" w:rsidRPr="004C0E2D" w14:paraId="6DDC4A8C" w14:textId="77777777" w:rsidTr="009D5C46">
        <w:tc>
          <w:tcPr>
            <w:tcW w:w="1261" w:type="dxa"/>
          </w:tcPr>
          <w:p w14:paraId="0FD5515B" w14:textId="77777777" w:rsidR="00BA109C" w:rsidRPr="004C0E2D" w:rsidRDefault="00BA109C" w:rsidP="009D5C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14:paraId="059EDAD7" w14:textId="77777777" w:rsidR="00BA109C" w:rsidRPr="004C0E2D" w:rsidRDefault="00BA109C" w:rsidP="009D5C46">
            <w:pPr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14:paraId="3A3E2839" w14:textId="77777777" w:rsidR="00BA109C" w:rsidRPr="004C0E2D" w:rsidRDefault="00BA109C" w:rsidP="009D5C46">
            <w:pPr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14:paraId="7D99DC6F" w14:textId="77777777" w:rsidR="00BA109C" w:rsidRPr="004C0E2D" w:rsidRDefault="00BA109C" w:rsidP="009D5C46">
            <w:pPr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14:paraId="12AA8457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sz w:val="24"/>
                <w:szCs w:val="24"/>
              </w:rPr>
            </w:pPr>
            <w:r w:rsidRPr="192F7E27">
              <w:rPr>
                <w:sz w:val="24"/>
                <w:szCs w:val="24"/>
              </w:rPr>
              <w:t>?</w:t>
            </w:r>
          </w:p>
        </w:tc>
        <w:tc>
          <w:tcPr>
            <w:tcW w:w="1231" w:type="dxa"/>
          </w:tcPr>
          <w:p w14:paraId="32A3B461" w14:textId="77777777" w:rsidR="00BA109C" w:rsidRPr="004C0E2D" w:rsidRDefault="00BA109C" w:rsidP="009D5C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448" w:type="dxa"/>
          </w:tcPr>
          <w:p w14:paraId="4D4BBE9C" w14:textId="77777777" w:rsidR="00BA109C" w:rsidRPr="004C0E2D" w:rsidRDefault="00BA109C" w:rsidP="009D5C46">
            <w:pPr>
              <w:pStyle w:val="ListParagraph"/>
              <w:tabs>
                <w:tab w:val="left" w:pos="7055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Acceptable value?</w:t>
            </w:r>
          </w:p>
        </w:tc>
      </w:tr>
    </w:tbl>
    <w:p w14:paraId="3724E1EF" w14:textId="77777777" w:rsidR="00BA109C" w:rsidRPr="004C0E2D" w:rsidRDefault="00BA109C" w:rsidP="00BA109C">
      <w:pPr>
        <w:tabs>
          <w:tab w:val="left" w:pos="7055"/>
        </w:tabs>
        <w:jc w:val="both"/>
        <w:rPr>
          <w:sz w:val="24"/>
          <w:szCs w:val="24"/>
        </w:rPr>
      </w:pPr>
      <w:r w:rsidRPr="192F7E27">
        <w:rPr>
          <w:sz w:val="24"/>
          <w:szCs w:val="24"/>
        </w:rPr>
        <w:t>Examples:</w:t>
      </w:r>
    </w:p>
    <w:p w14:paraId="1CFC5815" w14:textId="77777777" w:rsidR="00BA109C" w:rsidRPr="004C0E2D" w:rsidRDefault="00BA109C" w:rsidP="00BA10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AF3361B">
        <w:rPr>
          <w:sz w:val="24"/>
          <w:szCs w:val="24"/>
        </w:rPr>
        <w:t>SIR-NY-NYC-DT-O2</w:t>
      </w:r>
    </w:p>
    <w:p w14:paraId="17CBD155" w14:textId="77777777" w:rsidR="00BA109C" w:rsidRPr="004C0E2D" w:rsidRDefault="00BA109C" w:rsidP="00BA10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AF3361B">
        <w:rPr>
          <w:sz w:val="24"/>
          <w:szCs w:val="24"/>
        </w:rPr>
        <w:t>CB-CA-LA-DOC04</w:t>
      </w:r>
    </w:p>
    <w:p w14:paraId="012A6A19" w14:textId="77777777" w:rsidR="00BA109C" w:rsidRDefault="00BA109C" w:rsidP="00BA109C">
      <w:pPr>
        <w:pStyle w:val="ListParagraph"/>
        <w:numPr>
          <w:ilvl w:val="0"/>
          <w:numId w:val="2"/>
        </w:numPr>
        <w:tabs>
          <w:tab w:val="left" w:pos="7055"/>
        </w:tabs>
        <w:jc w:val="both"/>
        <w:rPr>
          <w:sz w:val="24"/>
          <w:szCs w:val="24"/>
        </w:rPr>
      </w:pPr>
      <w:r w:rsidRPr="5AF3361B">
        <w:rPr>
          <w:sz w:val="24"/>
          <w:szCs w:val="24"/>
        </w:rPr>
        <w:t>EQT-UT-NEV-CHK03</w:t>
      </w:r>
    </w:p>
    <w:p w14:paraId="5334E7BF" w14:textId="77777777" w:rsidR="00BA109C" w:rsidRPr="004C0E2D" w:rsidRDefault="00BA109C" w:rsidP="00BA109C">
      <w:pPr>
        <w:pStyle w:val="ListParagraph"/>
        <w:numPr>
          <w:ilvl w:val="0"/>
          <w:numId w:val="2"/>
        </w:numPr>
        <w:tabs>
          <w:tab w:val="left" w:pos="7055"/>
        </w:tabs>
        <w:jc w:val="both"/>
        <w:rPr>
          <w:sz w:val="24"/>
          <w:szCs w:val="24"/>
        </w:rPr>
      </w:pPr>
    </w:p>
    <w:p w14:paraId="2FAB59BD" w14:textId="77777777" w:rsidR="00BA109C" w:rsidRPr="004C0E2D" w:rsidRDefault="00BA109C" w:rsidP="00BA109C">
      <w:pPr>
        <w:tabs>
          <w:tab w:val="left" w:pos="7055"/>
        </w:tabs>
        <w:jc w:val="both"/>
        <w:rPr>
          <w:rFonts w:cstheme="minorHAnsi"/>
          <w:sz w:val="24"/>
          <w:szCs w:val="24"/>
        </w:rPr>
      </w:pPr>
      <w:r w:rsidRPr="004C0E2D">
        <w:rPr>
          <w:rFonts w:cstheme="minorHAnsi"/>
          <w:sz w:val="24"/>
          <w:szCs w:val="24"/>
        </w:rPr>
        <w:t>Unresolved:</w:t>
      </w:r>
    </w:p>
    <w:p w14:paraId="5B9E744F" w14:textId="77777777" w:rsidR="00BA109C" w:rsidRDefault="00BA109C" w:rsidP="00BA109C">
      <w:pPr>
        <w:pStyle w:val="ListParagraph"/>
        <w:numPr>
          <w:ilvl w:val="0"/>
          <w:numId w:val="1"/>
        </w:numPr>
        <w:tabs>
          <w:tab w:val="left" w:pos="7055"/>
        </w:tabs>
        <w:jc w:val="both"/>
        <w:rPr>
          <w:sz w:val="24"/>
          <w:szCs w:val="24"/>
        </w:rPr>
      </w:pPr>
      <w:r w:rsidRPr="192F7E27">
        <w:rPr>
          <w:sz w:val="24"/>
          <w:szCs w:val="24"/>
        </w:rPr>
        <w:t>Variations allowed for each business unit’s needs allowed 2-5 characters.</w:t>
      </w:r>
    </w:p>
    <w:p w14:paraId="68E0F3EE" w14:textId="77777777" w:rsidR="00BA109C" w:rsidRDefault="00BA109C" w:rsidP="00BA109C">
      <w:pPr>
        <w:pStyle w:val="ListParagraph"/>
        <w:numPr>
          <w:ilvl w:val="1"/>
          <w:numId w:val="1"/>
        </w:numPr>
        <w:tabs>
          <w:tab w:val="left" w:pos="7055"/>
        </w:tabs>
        <w:jc w:val="both"/>
        <w:rPr>
          <w:sz w:val="24"/>
          <w:szCs w:val="24"/>
        </w:rPr>
      </w:pPr>
      <w:r w:rsidRPr="192F7E27">
        <w:rPr>
          <w:sz w:val="24"/>
          <w:szCs w:val="24"/>
        </w:rPr>
        <w:lastRenderedPageBreak/>
        <w:t>Dash or no dash? Dashes add five characters</w:t>
      </w:r>
    </w:p>
    <w:p w14:paraId="18FAED9F" w14:textId="77777777" w:rsidR="00BA109C" w:rsidRPr="005F55F3" w:rsidRDefault="00BA109C" w:rsidP="00BA109C">
      <w:pPr>
        <w:pStyle w:val="ListParagraph"/>
        <w:numPr>
          <w:ilvl w:val="1"/>
          <w:numId w:val="1"/>
        </w:numPr>
        <w:tabs>
          <w:tab w:val="left" w:pos="7055"/>
        </w:tabs>
        <w:jc w:val="both"/>
        <w:rPr>
          <w:sz w:val="24"/>
          <w:szCs w:val="24"/>
        </w:rPr>
      </w:pPr>
      <w:r w:rsidRPr="192F7E27">
        <w:rPr>
          <w:sz w:val="24"/>
          <w:szCs w:val="24"/>
        </w:rPr>
        <w:t xml:space="preserve">Printer </w:t>
      </w:r>
      <w:r>
        <w:rPr>
          <w:sz w:val="24"/>
          <w:szCs w:val="24"/>
        </w:rPr>
        <w:t>type</w:t>
      </w:r>
      <w:r w:rsidRPr="192F7E27">
        <w:rPr>
          <w:sz w:val="24"/>
          <w:szCs w:val="24"/>
        </w:rPr>
        <w:t xml:space="preserve"> – number only? </w:t>
      </w:r>
      <w:r>
        <w:rPr>
          <w:sz w:val="24"/>
          <w:szCs w:val="24"/>
        </w:rPr>
        <w:t xml:space="preserve">Or name </w:t>
      </w:r>
      <w:r w:rsidRPr="192F7E27">
        <w:rPr>
          <w:sz w:val="24"/>
          <w:szCs w:val="24"/>
        </w:rPr>
        <w:t>D</w:t>
      </w:r>
      <w:r>
        <w:rPr>
          <w:sz w:val="24"/>
          <w:szCs w:val="24"/>
        </w:rPr>
        <w:t>oc,</w:t>
      </w:r>
      <w:r w:rsidRPr="192F7E27">
        <w:rPr>
          <w:sz w:val="24"/>
          <w:szCs w:val="24"/>
        </w:rPr>
        <w:t xml:space="preserve"> </w:t>
      </w:r>
      <w:proofErr w:type="spellStart"/>
      <w:r w:rsidRPr="192F7E27">
        <w:rPr>
          <w:sz w:val="24"/>
          <w:szCs w:val="24"/>
        </w:rPr>
        <w:t>chk</w:t>
      </w:r>
      <w:proofErr w:type="spellEnd"/>
      <w:r>
        <w:rPr>
          <w:sz w:val="24"/>
          <w:szCs w:val="24"/>
        </w:rPr>
        <w:t>,</w:t>
      </w:r>
      <w:r w:rsidRPr="192F7E27">
        <w:rPr>
          <w:sz w:val="24"/>
          <w:szCs w:val="24"/>
        </w:rPr>
        <w:t xml:space="preserve"> </w:t>
      </w:r>
      <w:proofErr w:type="spellStart"/>
      <w:r w:rsidRPr="192F7E27">
        <w:rPr>
          <w:sz w:val="24"/>
          <w:szCs w:val="24"/>
        </w:rPr>
        <w:t>mfp</w:t>
      </w:r>
      <w:proofErr w:type="spellEnd"/>
      <w:r w:rsidRPr="192F7E27">
        <w:rPr>
          <w:sz w:val="24"/>
          <w:szCs w:val="24"/>
        </w:rPr>
        <w:t>?</w:t>
      </w:r>
    </w:p>
    <w:p w14:paraId="6D7A9F69" w14:textId="77777777" w:rsidR="00BA109C" w:rsidRPr="004C0E2D" w:rsidRDefault="00BA109C" w:rsidP="00BA109C">
      <w:pPr>
        <w:pStyle w:val="ListParagraph"/>
        <w:spacing w:after="0" w:line="240" w:lineRule="auto"/>
        <w:ind w:left="144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4427742" w14:textId="6CB09501" w:rsidR="00BA109C" w:rsidRPr="004C0E2D" w:rsidRDefault="00BA109C" w:rsidP="00FB55EB">
      <w:pPr>
        <w:tabs>
          <w:tab w:val="right" w:pos="9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4C0E2D">
        <w:rPr>
          <w:rFonts w:cstheme="minorHAnsi"/>
          <w:sz w:val="24"/>
          <w:szCs w:val="24"/>
        </w:rPr>
        <w:t>esolved:</w:t>
      </w:r>
      <w:r w:rsidR="00FB55EB">
        <w:rPr>
          <w:rFonts w:cstheme="minorHAnsi"/>
          <w:sz w:val="24"/>
          <w:szCs w:val="24"/>
        </w:rPr>
        <w:tab/>
      </w:r>
    </w:p>
    <w:p w14:paraId="54E5D90C" w14:textId="77777777" w:rsidR="00BA109C" w:rsidRDefault="00BA109C" w:rsidP="00BA109C">
      <w:pPr>
        <w:pStyle w:val="ListParagraph"/>
        <w:numPr>
          <w:ilvl w:val="0"/>
          <w:numId w:val="3"/>
        </w:numPr>
        <w:tabs>
          <w:tab w:val="left" w:pos="7055"/>
        </w:tabs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Business Name</w:t>
      </w:r>
      <w:r w:rsidRPr="5AF3361B">
        <w:rPr>
          <w:sz w:val="24"/>
          <w:szCs w:val="24"/>
        </w:rPr>
        <w:t xml:space="preserve"> unnecessary in printer name. </w:t>
      </w:r>
    </w:p>
    <w:p w14:paraId="10C4726F" w14:textId="77777777" w:rsidR="00BA109C" w:rsidRDefault="00BA109C" w:rsidP="00BA109C">
      <w:pPr>
        <w:pStyle w:val="ListParagraph"/>
        <w:numPr>
          <w:ilvl w:val="0"/>
          <w:numId w:val="3"/>
        </w:numPr>
        <w:tabs>
          <w:tab w:val="left" w:pos="7055"/>
        </w:tabs>
        <w:jc w:val="both"/>
        <w:rPr>
          <w:rFonts w:eastAsiaTheme="minorEastAsia"/>
          <w:sz w:val="24"/>
          <w:szCs w:val="24"/>
        </w:rPr>
      </w:pPr>
      <w:r w:rsidRPr="5AF3361B">
        <w:rPr>
          <w:sz w:val="24"/>
          <w:szCs w:val="24"/>
        </w:rPr>
        <w:t xml:space="preserve">No to CA Request: Divide large states with extra letter? </w:t>
      </w:r>
      <w:proofErr w:type="spellStart"/>
      <w:r w:rsidRPr="5AF3361B">
        <w:rPr>
          <w:sz w:val="24"/>
          <w:szCs w:val="24"/>
        </w:rPr>
        <w:t>Eg.</w:t>
      </w:r>
      <w:proofErr w:type="spellEnd"/>
      <w:r w:rsidRPr="5AF3361B">
        <w:rPr>
          <w:sz w:val="24"/>
          <w:szCs w:val="24"/>
        </w:rPr>
        <w:t xml:space="preserve"> CA to </w:t>
      </w:r>
      <w:r>
        <w:rPr>
          <w:sz w:val="24"/>
          <w:szCs w:val="24"/>
        </w:rPr>
        <w:t>SOCAL</w:t>
      </w:r>
      <w:r w:rsidRPr="5AF3361B">
        <w:rPr>
          <w:sz w:val="24"/>
          <w:szCs w:val="24"/>
        </w:rPr>
        <w:t xml:space="preserve"> or </w:t>
      </w:r>
      <w:r>
        <w:rPr>
          <w:sz w:val="24"/>
          <w:szCs w:val="24"/>
        </w:rPr>
        <w:t>NOCAL.</w:t>
      </w:r>
      <w:r w:rsidRPr="5AF3361B">
        <w:rPr>
          <w:sz w:val="24"/>
          <w:szCs w:val="24"/>
        </w:rPr>
        <w:t xml:space="preserve"> </w:t>
      </w:r>
      <w:r>
        <w:rPr>
          <w:sz w:val="24"/>
          <w:szCs w:val="24"/>
        </w:rPr>
        <w:t>This c</w:t>
      </w:r>
      <w:r w:rsidRPr="5AF3361B">
        <w:rPr>
          <w:sz w:val="24"/>
          <w:szCs w:val="24"/>
        </w:rPr>
        <w:t xml:space="preserve">an </w:t>
      </w:r>
      <w:r>
        <w:rPr>
          <w:sz w:val="24"/>
          <w:szCs w:val="24"/>
        </w:rPr>
        <w:t>be done in PrinterLogic</w:t>
      </w:r>
      <w:r w:rsidRPr="5AF3361B">
        <w:rPr>
          <w:sz w:val="24"/>
          <w:szCs w:val="24"/>
        </w:rPr>
        <w:t xml:space="preserve"> Admin Console</w:t>
      </w:r>
    </w:p>
    <w:p w14:paraId="5B66D454" w14:textId="77777777" w:rsidR="00BA109C" w:rsidRDefault="00BA109C" w:rsidP="00BA109C">
      <w:pPr>
        <w:pStyle w:val="ListParagraph"/>
        <w:numPr>
          <w:ilvl w:val="0"/>
          <w:numId w:val="3"/>
        </w:numPr>
        <w:tabs>
          <w:tab w:val="left" w:pos="7055"/>
        </w:tabs>
        <w:jc w:val="both"/>
        <w:rPr>
          <w:rFonts w:eastAsiaTheme="minorEastAsia"/>
          <w:sz w:val="24"/>
          <w:szCs w:val="24"/>
        </w:rPr>
      </w:pPr>
      <w:r w:rsidRPr="5AF3361B">
        <w:rPr>
          <w:sz w:val="24"/>
          <w:szCs w:val="24"/>
        </w:rPr>
        <w:t>2-4 for city</w:t>
      </w:r>
      <w:r>
        <w:rPr>
          <w:sz w:val="24"/>
          <w:szCs w:val="24"/>
        </w:rPr>
        <w:t xml:space="preserve"> rather than on standard due to well-understood acronyms</w:t>
      </w:r>
    </w:p>
    <w:p w14:paraId="12EC89B6" w14:textId="77777777" w:rsidR="00BA109C" w:rsidRDefault="00BA109C" w:rsidP="00BA109C">
      <w:pPr>
        <w:pStyle w:val="ListParagraph"/>
        <w:numPr>
          <w:ilvl w:val="0"/>
          <w:numId w:val="3"/>
        </w:numPr>
        <w:tabs>
          <w:tab w:val="left" w:pos="70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Acceptable Value: </w:t>
      </w:r>
      <w:r w:rsidRPr="5AF3361B">
        <w:rPr>
          <w:sz w:val="24"/>
          <w:szCs w:val="24"/>
        </w:rPr>
        <w:t>No other programs have specific printer name length requirements</w:t>
      </w:r>
      <w:r>
        <w:rPr>
          <w:sz w:val="24"/>
          <w:szCs w:val="24"/>
        </w:rPr>
        <w:t>.</w:t>
      </w:r>
    </w:p>
    <w:p w14:paraId="176BD3E0" w14:textId="77777777" w:rsidR="00BA109C" w:rsidRPr="004C0E2D" w:rsidRDefault="00BA109C" w:rsidP="00BA109C">
      <w:pPr>
        <w:pStyle w:val="ListParagraph"/>
        <w:numPr>
          <w:ilvl w:val="0"/>
          <w:numId w:val="3"/>
        </w:numPr>
        <w:tabs>
          <w:tab w:val="left" w:pos="7055"/>
        </w:tabs>
        <w:jc w:val="both"/>
        <w:rPr>
          <w:sz w:val="24"/>
          <w:szCs w:val="24"/>
        </w:rPr>
      </w:pPr>
      <w:r w:rsidRPr="5AF3361B">
        <w:rPr>
          <w:sz w:val="24"/>
          <w:szCs w:val="24"/>
        </w:rPr>
        <w:t>People become familiar with their printer’s names/number.</w:t>
      </w:r>
    </w:p>
    <w:p w14:paraId="1EABFA2A" w14:textId="77777777" w:rsidR="00BA109C" w:rsidRPr="004C0E2D" w:rsidRDefault="00BA109C" w:rsidP="00BA109C">
      <w:pPr>
        <w:pStyle w:val="ListParagraph"/>
        <w:numPr>
          <w:ilvl w:val="0"/>
          <w:numId w:val="3"/>
        </w:numPr>
        <w:tabs>
          <w:tab w:val="left" w:pos="70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Custom </w:t>
      </w:r>
      <w:r w:rsidRPr="5AF3361B">
        <w:rPr>
          <w:sz w:val="24"/>
          <w:szCs w:val="24"/>
        </w:rPr>
        <w:t>Location field can be added to self-service portal to aid agents.</w:t>
      </w:r>
    </w:p>
    <w:p w14:paraId="46A8E32A" w14:textId="77777777" w:rsidR="00BA109C" w:rsidRPr="004C0E2D" w:rsidRDefault="00BA109C" w:rsidP="00BA109C">
      <w:pPr>
        <w:pStyle w:val="ListParagraph"/>
        <w:numPr>
          <w:ilvl w:val="0"/>
          <w:numId w:val="3"/>
        </w:numPr>
        <w:tabs>
          <w:tab w:val="left" w:pos="7055"/>
        </w:tabs>
        <w:jc w:val="both"/>
        <w:rPr>
          <w:sz w:val="24"/>
          <w:szCs w:val="24"/>
        </w:rPr>
      </w:pPr>
      <w:r w:rsidRPr="5AF3361B">
        <w:rPr>
          <w:sz w:val="24"/>
          <w:szCs w:val="24"/>
        </w:rPr>
        <w:t>Can choose that only the printers available to end user at that location will be shown on portal</w:t>
      </w:r>
      <w:r>
        <w:rPr>
          <w:sz w:val="24"/>
          <w:szCs w:val="24"/>
        </w:rPr>
        <w:t xml:space="preserve"> using IP address range, or deploy by group policy</w:t>
      </w:r>
    </w:p>
    <w:p w14:paraId="581FAE27" w14:textId="77777777" w:rsidR="00BA109C" w:rsidRPr="004C0E2D" w:rsidRDefault="00BA109C" w:rsidP="00BA109C">
      <w:pPr>
        <w:pStyle w:val="ListParagraph"/>
        <w:numPr>
          <w:ilvl w:val="0"/>
          <w:numId w:val="3"/>
        </w:numPr>
        <w:tabs>
          <w:tab w:val="left" w:pos="7055"/>
        </w:tabs>
        <w:jc w:val="both"/>
        <w:rPr>
          <w:sz w:val="24"/>
          <w:szCs w:val="24"/>
        </w:rPr>
      </w:pPr>
      <w:r w:rsidRPr="5AF3361B">
        <w:rPr>
          <w:sz w:val="24"/>
          <w:szCs w:val="24"/>
        </w:rPr>
        <w:t xml:space="preserve">The standardized naming of assets is good practice for </w:t>
      </w:r>
      <w:r>
        <w:rPr>
          <w:sz w:val="24"/>
          <w:szCs w:val="24"/>
        </w:rPr>
        <w:t>any business</w:t>
      </w:r>
      <w:r w:rsidRPr="5AF3361B">
        <w:rPr>
          <w:sz w:val="24"/>
          <w:szCs w:val="24"/>
        </w:rPr>
        <w:t xml:space="preserve"> moving forward.</w:t>
      </w:r>
    </w:p>
    <w:p w14:paraId="01977615" w14:textId="77777777" w:rsidR="00516A62" w:rsidRDefault="00FB55EB"/>
    <w:sectPr w:rsidR="0051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7515"/>
    <w:multiLevelType w:val="hybridMultilevel"/>
    <w:tmpl w:val="E5CC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3426F"/>
    <w:multiLevelType w:val="hybridMultilevel"/>
    <w:tmpl w:val="26E6B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4698E"/>
    <w:multiLevelType w:val="hybridMultilevel"/>
    <w:tmpl w:val="DD9E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9C"/>
    <w:rsid w:val="0055620F"/>
    <w:rsid w:val="00BA109C"/>
    <w:rsid w:val="00BC4D79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6B1A"/>
  <w15:chartTrackingRefBased/>
  <w15:docId w15:val="{6278ED65-BFC9-4E59-BB9F-4C6D7D04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9C"/>
    <w:pPr>
      <w:ind w:left="720"/>
      <w:contextualSpacing/>
    </w:pPr>
  </w:style>
  <w:style w:type="table" w:styleId="TableGrid">
    <w:name w:val="Table Grid"/>
    <w:basedOn w:val="TableNormal"/>
    <w:uiPriority w:val="39"/>
    <w:rsid w:val="00BA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Fairfax, Dlyn</dc:creator>
  <cp:keywords/>
  <dc:description/>
  <cp:lastModifiedBy>Dlyn</cp:lastModifiedBy>
  <cp:revision>2</cp:revision>
  <dcterms:created xsi:type="dcterms:W3CDTF">2021-11-02T16:32:00Z</dcterms:created>
  <dcterms:modified xsi:type="dcterms:W3CDTF">2021-11-02T16:33:00Z</dcterms:modified>
</cp:coreProperties>
</file>